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34" w:rsidRDefault="00F26E8E" w:rsidP="00F26E8E">
      <w:pPr>
        <w:pStyle w:val="Bodytext20"/>
        <w:shd w:val="clear" w:color="auto" w:fill="0069B3"/>
        <w:spacing w:after="218"/>
        <w:ind w:firstLine="284"/>
        <w:rPr>
          <w:rStyle w:val="Bodytext21"/>
        </w:rPr>
      </w:pPr>
      <w:r w:rsidRPr="002221D9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5" o:spid="_x0000_s1026" type="#_x0000_t202" style="position:absolute;left:0;text-align:left;margin-left:226.1pt;margin-top:133.5pt;width:8in;height:406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" filled="f" stroked="f">
            <v:textbox>
              <w:txbxContent>
                <w:p w:rsidR="006F26D1" w:rsidRDefault="006F26D1" w:rsidP="00C93B34">
                  <w:pPr>
                    <w:pStyle w:val="Default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</w:p>
                <w:p w:rsidR="00C93B34" w:rsidRPr="004266BD" w:rsidRDefault="00C93B34" w:rsidP="00C93B34">
                  <w:pPr>
                    <w:pStyle w:val="Default"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4266BD"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  <w:t xml:space="preserve">Názov projektu: </w:t>
                  </w:r>
                  <w:r w:rsidRPr="004266BD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Obnova verejného osvetlenia v obci Detvianska Huta</w:t>
                  </w:r>
                </w:p>
                <w:p w:rsidR="00C93B34" w:rsidRPr="004266BD" w:rsidRDefault="00C93B34" w:rsidP="00C93B34">
                  <w:pPr>
                    <w:tabs>
                      <w:tab w:val="left" w:pos="2552"/>
                    </w:tabs>
                    <w:spacing w:before="240"/>
                    <w:rPr>
                      <w:rFonts w:ascii="Century Gothic" w:hAnsi="Century Gothic" w:cs="Arial"/>
                      <w:b/>
                      <w:bCs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  <w:t xml:space="preserve">Prijímateľ:         </w:t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Pr="004266BD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Detvianska Huta</w:t>
                  </w:r>
                </w:p>
                <w:p w:rsidR="00C93B34" w:rsidRPr="004266BD" w:rsidRDefault="00C93B34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  <w:t>Začatie projektu:</w:t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>08/2015</w:t>
                  </w:r>
                </w:p>
                <w:p w:rsidR="00C93B34" w:rsidRPr="004266BD" w:rsidRDefault="00C93B34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  <w:t xml:space="preserve">Ukončenie projektu:     </w:t>
                  </w:r>
                  <w:r w:rsid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>02/2016</w:t>
                  </w:r>
                </w:p>
                <w:p w:rsidR="00C93B34" w:rsidRPr="004266BD" w:rsidRDefault="00C93B34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/>
                      <w:sz w:val="28"/>
                      <w:szCs w:val="28"/>
                    </w:rPr>
                    <w:tab/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 xml:space="preserve">NFP: </w:t>
                  </w: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="004266BD">
                    <w:rPr>
                      <w:rFonts w:ascii="Century Gothic" w:hAnsi="Century Gothic" w:cs="Arial"/>
                      <w:sz w:val="28"/>
                      <w:szCs w:val="28"/>
                    </w:rPr>
                    <w:tab/>
                  </w:r>
                  <w:r w:rsidRPr="004266BD">
                    <w:rPr>
                      <w:rFonts w:ascii="Century Gothic" w:hAnsi="Century Gothic" w:cs="Tahoma"/>
                      <w:b/>
                      <w:sz w:val="28"/>
                      <w:szCs w:val="28"/>
                    </w:rPr>
                    <w:t>158 883,9</w:t>
                  </w:r>
                  <w:r w:rsidR="00804FB0">
                    <w:rPr>
                      <w:rFonts w:ascii="Century Gothic" w:hAnsi="Century Gothic" w:cs="Tahoma"/>
                      <w:b/>
                      <w:sz w:val="28"/>
                      <w:szCs w:val="28"/>
                    </w:rPr>
                    <w:t>66</w:t>
                  </w:r>
                  <w:r w:rsidRPr="004266BD">
                    <w:rPr>
                      <w:rFonts w:ascii="Century Gothic" w:hAnsi="Century Gothic" w:cs="Tahoma"/>
                      <w:b/>
                      <w:sz w:val="28"/>
                      <w:szCs w:val="28"/>
                    </w:rPr>
                    <w:t xml:space="preserve">  </w:t>
                  </w:r>
                  <w:r w:rsidRPr="004266B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EUR</w:t>
                  </w:r>
                </w:p>
                <w:p w:rsidR="00C93B34" w:rsidRPr="004266BD" w:rsidRDefault="00C93B34" w:rsidP="00C93B34">
                  <w:pPr>
                    <w:pStyle w:val="Default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C93B34" w:rsidRPr="004266BD" w:rsidRDefault="00C93B34" w:rsidP="00C93B34">
                  <w:pPr>
                    <w:pStyle w:val="Default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C93B34" w:rsidRPr="004266BD" w:rsidRDefault="00C93B34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 w:cs="Arial"/>
                      <w:sz w:val="28"/>
                      <w:szCs w:val="28"/>
                    </w:rPr>
                    <w:t>Pred realizáciou                    Po realizácii</w:t>
                  </w:r>
                </w:p>
                <w:p w:rsidR="00C93B34" w:rsidRPr="004266BD" w:rsidRDefault="00C93B34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 w:cs="Arial"/>
                      <w:noProof/>
                      <w:sz w:val="28"/>
                      <w:szCs w:val="28"/>
                      <w:lang w:bidi="ar-SA"/>
                    </w:rPr>
                    <w:drawing>
                      <wp:inline distT="0" distB="0" distL="0" distR="0">
                        <wp:extent cx="2339120" cy="1923044"/>
                        <wp:effectExtent l="0" t="0" r="4445" b="1270"/>
                        <wp:docPr id="6" name="Obrázok 6" descr="C:\Users\user\Desktop\DSC_0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DSC_0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728" cy="195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66BD">
                    <w:rPr>
                      <w:rFonts w:ascii="Century Gothic" w:hAnsi="Century Gothic" w:cs="Arial"/>
                      <w:noProof/>
                      <w:sz w:val="28"/>
                      <w:szCs w:val="28"/>
                      <w:lang w:bidi="ar-SA"/>
                    </w:rPr>
                    <w:drawing>
                      <wp:inline distT="0" distB="0" distL="0" distR="0">
                        <wp:extent cx="2179267" cy="1942333"/>
                        <wp:effectExtent l="0" t="0" r="0" b="1270"/>
                        <wp:docPr id="7" name="Obrázok 7" descr="C:\Users\user\Desktop\DSC_05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DSC_05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754" cy="1984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6BD" w:rsidRPr="004266BD" w:rsidRDefault="004266BD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</w:p>
                <w:p w:rsidR="004266BD" w:rsidRPr="004266BD" w:rsidRDefault="004266BD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</w:p>
                <w:p w:rsidR="004266BD" w:rsidRPr="004266BD" w:rsidRDefault="002221D9" w:rsidP="004266BD">
                  <w:pPr>
                    <w:spacing w:before="120" w:after="120"/>
                    <w:jc w:val="center"/>
                    <w:rPr>
                      <w:rFonts w:ascii="Century Gothic" w:hAnsi="Century Gothic" w:cs="Arial"/>
                      <w:b/>
                      <w:bCs/>
                      <w:sz w:val="28"/>
                      <w:szCs w:val="28"/>
                    </w:rPr>
                  </w:pPr>
                  <w:hyperlink r:id="rId8" w:history="1">
                    <w:r w:rsidR="004266BD" w:rsidRPr="004266BD">
                      <w:rPr>
                        <w:rFonts w:ascii="Century Gothic" w:hAnsi="Century Gothic" w:cs="Arial"/>
                        <w:b/>
                        <w:bCs/>
                        <w:sz w:val="28"/>
                        <w:szCs w:val="28"/>
                      </w:rPr>
                      <w:t>www.economy.gov.sk</w:t>
                    </w:r>
                  </w:hyperlink>
                </w:p>
                <w:p w:rsidR="004266BD" w:rsidRPr="004266BD" w:rsidRDefault="004266BD" w:rsidP="004266BD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4266B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Riadiaci orgán:  MINISTERSTVO HOSPODÁRSTVA  SLOVENSEJ REPUBLIKY</w:t>
                  </w:r>
                </w:p>
                <w:p w:rsidR="004266BD" w:rsidRPr="004266BD" w:rsidRDefault="004266BD" w:rsidP="004266BD">
                  <w:pPr>
                    <w:spacing w:before="120" w:after="120"/>
                    <w:jc w:val="center"/>
                    <w:rPr>
                      <w:rFonts w:ascii="Century Gothic" w:hAnsi="Century Gothic" w:cs="Arial"/>
                      <w:b/>
                      <w:bCs/>
                      <w:sz w:val="28"/>
                      <w:szCs w:val="28"/>
                    </w:rPr>
                  </w:pPr>
                </w:p>
                <w:p w:rsidR="004266BD" w:rsidRPr="004266BD" w:rsidRDefault="004266BD" w:rsidP="00C93B34">
                  <w:pPr>
                    <w:tabs>
                      <w:tab w:val="left" w:pos="2552"/>
                      <w:tab w:val="left" w:pos="6096"/>
                    </w:tabs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266BD"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171450</wp:posOffset>
            </wp:positionV>
            <wp:extent cx="7362825" cy="1917065"/>
            <wp:effectExtent l="19050" t="0" r="9525" b="0"/>
            <wp:wrapTopAndBottom/>
            <wp:docPr id="2" name="Obrázok 2" descr="C:\Users\Zenbook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nbook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6CD5" w:rsidRDefault="00AF6CD5">
      <w:pPr>
        <w:pStyle w:val="Bodytext20"/>
        <w:shd w:val="clear" w:color="auto" w:fill="0069B3"/>
        <w:spacing w:after="218"/>
        <w:rPr>
          <w:rStyle w:val="Bodytext21"/>
        </w:rPr>
      </w:pPr>
    </w:p>
    <w:p w:rsidR="004B669D" w:rsidRPr="006F26D1" w:rsidRDefault="00030CEE" w:rsidP="00C93B34">
      <w:pPr>
        <w:pStyle w:val="Bodytext20"/>
        <w:shd w:val="clear" w:color="auto" w:fill="0069B3"/>
        <w:spacing w:after="218"/>
        <w:rPr>
          <w:rStyle w:val="Bodytext21"/>
          <w:sz w:val="36"/>
          <w:szCs w:val="36"/>
        </w:rPr>
      </w:pPr>
      <w:r w:rsidRPr="006F26D1">
        <w:rPr>
          <w:rStyle w:val="Bodytext21"/>
          <w:sz w:val="36"/>
          <w:szCs w:val="36"/>
        </w:rPr>
        <w:t>Tento projekt bol</w:t>
      </w:r>
      <w:r w:rsidRPr="006F26D1">
        <w:rPr>
          <w:rStyle w:val="Bodytext21"/>
          <w:sz w:val="36"/>
          <w:szCs w:val="36"/>
        </w:rPr>
        <w:br/>
        <w:t>realizovaný s</w:t>
      </w:r>
      <w:r w:rsidR="00C93B34" w:rsidRPr="006F26D1">
        <w:rPr>
          <w:rStyle w:val="Bodytext21"/>
          <w:sz w:val="36"/>
          <w:szCs w:val="36"/>
        </w:rPr>
        <w:t> </w:t>
      </w:r>
      <w:r w:rsidRPr="006F26D1">
        <w:rPr>
          <w:rStyle w:val="Bodytext21"/>
          <w:sz w:val="36"/>
          <w:szCs w:val="36"/>
        </w:rPr>
        <w:t>podporou</w:t>
      </w:r>
    </w:p>
    <w:p w:rsidR="00C93B34" w:rsidRPr="006F26D1" w:rsidRDefault="00C93B34" w:rsidP="00C93B34">
      <w:pPr>
        <w:pStyle w:val="Bodytext20"/>
        <w:shd w:val="clear" w:color="auto" w:fill="0069B3"/>
        <w:spacing w:after="218"/>
        <w:rPr>
          <w:rStyle w:val="Bodytext21"/>
          <w:b/>
        </w:rPr>
      </w:pPr>
      <w:r w:rsidRPr="006F26D1">
        <w:rPr>
          <w:rStyle w:val="Bodytext21"/>
          <w:b/>
        </w:rPr>
        <w:t>Európskej únie</w:t>
      </w:r>
    </w:p>
    <w:p w:rsidR="00C93B34" w:rsidRDefault="00C93B34" w:rsidP="00C93B34">
      <w:pPr>
        <w:pStyle w:val="Bodytext20"/>
        <w:shd w:val="clear" w:color="auto" w:fill="0069B3"/>
        <w:spacing w:after="218"/>
        <w:rPr>
          <w:rStyle w:val="Bodytext21"/>
        </w:rPr>
      </w:pPr>
    </w:p>
    <w:p w:rsidR="00C93B34" w:rsidRPr="006F26D1" w:rsidRDefault="00C93B34" w:rsidP="00C93B34">
      <w:pPr>
        <w:pStyle w:val="Bodytext20"/>
        <w:shd w:val="clear" w:color="auto" w:fill="0069B3"/>
        <w:spacing w:after="218"/>
        <w:rPr>
          <w:rStyle w:val="Bodytext21"/>
          <w:b/>
          <w:sz w:val="22"/>
          <w:szCs w:val="22"/>
        </w:rPr>
      </w:pPr>
      <w:r w:rsidRPr="006F26D1">
        <w:rPr>
          <w:rStyle w:val="Bodytext21"/>
          <w:b/>
          <w:sz w:val="22"/>
          <w:szCs w:val="22"/>
        </w:rPr>
        <w:t>Európsky fond regionálneho rozvoja</w:t>
      </w:r>
    </w:p>
    <w:p w:rsidR="00C93B34" w:rsidRDefault="00C93B34" w:rsidP="00C93B34">
      <w:pPr>
        <w:pStyle w:val="Bodytext20"/>
        <w:shd w:val="clear" w:color="auto" w:fill="0069B3"/>
        <w:spacing w:after="218"/>
        <w:rPr>
          <w:rStyle w:val="Bodytext21"/>
        </w:rPr>
      </w:pPr>
    </w:p>
    <w:p w:rsidR="00AF6CD5" w:rsidRPr="00C93B34" w:rsidRDefault="00C93B34" w:rsidP="00C93B34">
      <w:pPr>
        <w:pStyle w:val="Bodytext20"/>
        <w:shd w:val="clear" w:color="auto" w:fill="0069B3"/>
        <w:spacing w:after="218"/>
        <w:rPr>
          <w:rStyle w:val="Bodytext3SmallCaps"/>
          <w:b w:val="0"/>
          <w:bCs w:val="0"/>
          <w:smallCaps w:val="0"/>
          <w:sz w:val="52"/>
          <w:szCs w:val="52"/>
        </w:rPr>
      </w:pPr>
      <w:r w:rsidRPr="00C93B34">
        <w:rPr>
          <w:rStyle w:val="Bodytext21"/>
          <w:sz w:val="52"/>
          <w:szCs w:val="52"/>
        </w:rPr>
        <w:t>Investícia do Vašej budúcnosti</w:t>
      </w:r>
    </w:p>
    <w:p w:rsidR="00AF6CD5" w:rsidRDefault="00AF6CD5">
      <w:pPr>
        <w:pStyle w:val="Heading10"/>
        <w:keepNext/>
        <w:keepLines/>
        <w:shd w:val="clear" w:color="auto" w:fill="0069B3"/>
        <w:jc w:val="left"/>
        <w:rPr>
          <w:rStyle w:val="Heading11"/>
        </w:rPr>
      </w:pPr>
    </w:p>
    <w:p w:rsidR="00AF6CD5" w:rsidRDefault="00AF6CD5">
      <w:pPr>
        <w:pStyle w:val="Heading10"/>
        <w:keepNext/>
        <w:keepLines/>
        <w:shd w:val="clear" w:color="auto" w:fill="0069B3"/>
        <w:jc w:val="left"/>
      </w:pPr>
    </w:p>
    <w:sectPr w:rsidR="00AF6CD5" w:rsidSect="0074273B">
      <w:pgSz w:w="17006" w:h="11338" w:orient="landscape"/>
      <w:pgMar w:top="0" w:right="12561" w:bottom="0" w:left="27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686" w:rsidRDefault="00245686">
      <w:r>
        <w:separator/>
      </w:r>
    </w:p>
  </w:endnote>
  <w:endnote w:type="continuationSeparator" w:id="1">
    <w:p w:rsidR="00245686" w:rsidRDefault="002456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686" w:rsidRDefault="00245686"/>
  </w:footnote>
  <w:footnote w:type="continuationSeparator" w:id="1">
    <w:p w:rsidR="00245686" w:rsidRDefault="0024568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4B669D"/>
    <w:rsid w:val="00030CEE"/>
    <w:rsid w:val="001F0339"/>
    <w:rsid w:val="002221D9"/>
    <w:rsid w:val="00245686"/>
    <w:rsid w:val="004266BD"/>
    <w:rsid w:val="004B669D"/>
    <w:rsid w:val="004C6D6D"/>
    <w:rsid w:val="00520459"/>
    <w:rsid w:val="005B74FB"/>
    <w:rsid w:val="006F26D1"/>
    <w:rsid w:val="0074273B"/>
    <w:rsid w:val="007E0F51"/>
    <w:rsid w:val="00804FB0"/>
    <w:rsid w:val="008679D5"/>
    <w:rsid w:val="00AF6CD5"/>
    <w:rsid w:val="00C300F7"/>
    <w:rsid w:val="00C93B34"/>
    <w:rsid w:val="00DD245C"/>
    <w:rsid w:val="00F26E8E"/>
    <w:rsid w:val="00FB2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sk-SK" w:eastAsia="sk-SK" w:bidi="sk-SK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74273B"/>
    <w:rPr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Bodytext5Exact">
    <w:name w:val="Body text (5) Exact"/>
    <w:basedOn w:val="Predvolenpsmoodseku"/>
    <w:link w:val="Bodytext5"/>
    <w:rsid w:val="0074273B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5Exact0">
    <w:name w:val="Body text (5) Exact"/>
    <w:basedOn w:val="Bodytext5Exact"/>
    <w:rsid w:val="0074273B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">
    <w:name w:val="Body text (2)_"/>
    <w:basedOn w:val="Predvolenpsmoodseku"/>
    <w:link w:val="Bodytext20"/>
    <w:rsid w:val="0074273B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21">
    <w:name w:val="Body text (2)"/>
    <w:basedOn w:val="Bodytext2"/>
    <w:rsid w:val="0074273B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40"/>
      <w:szCs w:val="40"/>
      <w:u w:val="none"/>
      <w:lang w:val="sk-SK" w:eastAsia="sk-SK" w:bidi="sk-SK"/>
    </w:rPr>
  </w:style>
  <w:style w:type="character" w:customStyle="1" w:styleId="Bodytext3">
    <w:name w:val="Body text (3)_"/>
    <w:basedOn w:val="Predvolenpsmoodseku"/>
    <w:link w:val="Bodytext30"/>
    <w:rsid w:val="0074273B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Bodytext3SmallCaps">
    <w:name w:val="Body text (3) + Small Caps"/>
    <w:basedOn w:val="Bodytext3"/>
    <w:rsid w:val="0074273B"/>
    <w:rPr>
      <w:rFonts w:ascii="Arial" w:eastAsia="Arial" w:hAnsi="Arial" w:cs="Arial"/>
      <w:b/>
      <w:bCs/>
      <w:i w:val="0"/>
      <w:iCs w:val="0"/>
      <w:smallCaps/>
      <w:strike w:val="0"/>
      <w:color w:val="FFFFFF"/>
      <w:spacing w:val="0"/>
      <w:w w:val="100"/>
      <w:position w:val="0"/>
      <w:sz w:val="50"/>
      <w:szCs w:val="50"/>
      <w:u w:val="none"/>
      <w:lang w:val="sk-SK" w:eastAsia="sk-SK" w:bidi="sk-SK"/>
    </w:rPr>
  </w:style>
  <w:style w:type="character" w:customStyle="1" w:styleId="Bodytext4">
    <w:name w:val="Body text (4)_"/>
    <w:basedOn w:val="Predvolenpsmoodseku"/>
    <w:link w:val="Bodytext40"/>
    <w:rsid w:val="0074273B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1">
    <w:name w:val="Body text (4)"/>
    <w:basedOn w:val="Bodytext4"/>
    <w:rsid w:val="0074273B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sk-SK" w:eastAsia="sk-SK" w:bidi="sk-SK"/>
    </w:rPr>
  </w:style>
  <w:style w:type="character" w:customStyle="1" w:styleId="Heading1">
    <w:name w:val="Heading #1_"/>
    <w:basedOn w:val="Predvolenpsmoodseku"/>
    <w:link w:val="Heading10"/>
    <w:rsid w:val="0074273B"/>
    <w:rPr>
      <w:rFonts w:ascii="Arial" w:eastAsia="Arial" w:hAnsi="Arial" w:cs="Arial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Heading11">
    <w:name w:val="Heading #1"/>
    <w:basedOn w:val="Heading1"/>
    <w:rsid w:val="0074273B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44"/>
      <w:szCs w:val="44"/>
      <w:u w:val="none"/>
      <w:lang w:val="sk-SK" w:eastAsia="sk-SK" w:bidi="sk-SK"/>
    </w:rPr>
  </w:style>
  <w:style w:type="paragraph" w:customStyle="1" w:styleId="Bodytext5">
    <w:name w:val="Body text (5)"/>
    <w:basedOn w:val="Normlny"/>
    <w:link w:val="Bodytext5Exact"/>
    <w:rsid w:val="0074273B"/>
    <w:pPr>
      <w:shd w:val="clear" w:color="auto" w:fill="FFFFFF"/>
      <w:spacing w:line="358" w:lineRule="exact"/>
    </w:pPr>
    <w:rPr>
      <w:rFonts w:ascii="Arial" w:eastAsia="Arial" w:hAnsi="Arial" w:cs="Arial"/>
      <w:b/>
      <w:bCs/>
      <w:sz w:val="32"/>
      <w:szCs w:val="32"/>
      <w:lang w:val="en-US" w:eastAsia="en-US" w:bidi="en-US"/>
    </w:rPr>
  </w:style>
  <w:style w:type="paragraph" w:customStyle="1" w:styleId="Bodytext20">
    <w:name w:val="Body text (2)"/>
    <w:basedOn w:val="Normlny"/>
    <w:link w:val="Bodytext2"/>
    <w:rsid w:val="0074273B"/>
    <w:pPr>
      <w:shd w:val="clear" w:color="auto" w:fill="FFFFFF"/>
      <w:spacing w:after="280" w:line="480" w:lineRule="exact"/>
      <w:jc w:val="center"/>
    </w:pPr>
    <w:rPr>
      <w:rFonts w:ascii="Arial" w:eastAsia="Arial" w:hAnsi="Arial" w:cs="Arial"/>
      <w:sz w:val="40"/>
      <w:szCs w:val="40"/>
    </w:rPr>
  </w:style>
  <w:style w:type="paragraph" w:customStyle="1" w:styleId="Bodytext30">
    <w:name w:val="Body text (3)"/>
    <w:basedOn w:val="Normlny"/>
    <w:link w:val="Bodytext3"/>
    <w:rsid w:val="0074273B"/>
    <w:pPr>
      <w:shd w:val="clear" w:color="auto" w:fill="FFFFFF"/>
      <w:spacing w:before="280" w:after="280" w:line="558" w:lineRule="exact"/>
    </w:pPr>
    <w:rPr>
      <w:rFonts w:ascii="Arial" w:eastAsia="Arial" w:hAnsi="Arial" w:cs="Arial"/>
      <w:b/>
      <w:bCs/>
      <w:sz w:val="50"/>
      <w:szCs w:val="50"/>
    </w:rPr>
  </w:style>
  <w:style w:type="paragraph" w:customStyle="1" w:styleId="Bodytext40">
    <w:name w:val="Body text (4)"/>
    <w:basedOn w:val="Normlny"/>
    <w:link w:val="Bodytext4"/>
    <w:rsid w:val="0074273B"/>
    <w:pPr>
      <w:shd w:val="clear" w:color="auto" w:fill="FFFFFF"/>
      <w:spacing w:before="280" w:line="290" w:lineRule="exact"/>
    </w:pPr>
    <w:rPr>
      <w:rFonts w:ascii="Arial" w:eastAsia="Arial" w:hAnsi="Arial" w:cs="Arial"/>
      <w:sz w:val="26"/>
      <w:szCs w:val="26"/>
    </w:rPr>
  </w:style>
  <w:style w:type="paragraph" w:customStyle="1" w:styleId="Heading10">
    <w:name w:val="Heading #1"/>
    <w:basedOn w:val="Normlny"/>
    <w:link w:val="Heading1"/>
    <w:rsid w:val="0074273B"/>
    <w:pPr>
      <w:shd w:val="clear" w:color="auto" w:fill="FFFFFF"/>
      <w:spacing w:line="492" w:lineRule="exact"/>
      <w:jc w:val="center"/>
      <w:outlineLvl w:val="0"/>
    </w:pPr>
    <w:rPr>
      <w:rFonts w:ascii="Arial" w:eastAsia="Arial" w:hAnsi="Arial" w:cs="Arial"/>
      <w:sz w:val="44"/>
      <w:szCs w:val="44"/>
    </w:rPr>
  </w:style>
  <w:style w:type="paragraph" w:customStyle="1" w:styleId="Default">
    <w:name w:val="Default"/>
    <w:rsid w:val="00C93B34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lang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4F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4FB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nomy.gov.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Pohančaník</dc:creator>
  <cp:lastModifiedBy>PC</cp:lastModifiedBy>
  <cp:revision>4</cp:revision>
  <cp:lastPrinted>2017-10-11T08:45:00Z</cp:lastPrinted>
  <dcterms:created xsi:type="dcterms:W3CDTF">2017-10-11T07:45:00Z</dcterms:created>
  <dcterms:modified xsi:type="dcterms:W3CDTF">2017-10-11T08:46:00Z</dcterms:modified>
</cp:coreProperties>
</file>